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F79" w:rsidRPr="007D4A79" w:rsidRDefault="00C86F79" w:rsidP="00C86F79">
      <w:pPr>
        <w:shd w:val="clear" w:color="auto" w:fill="FFFFFF"/>
        <w:jc w:val="center"/>
        <w:outlineLvl w:val="2"/>
        <w:rPr>
          <w:b/>
          <w:szCs w:val="28"/>
          <w:lang w:val="kk-KZ"/>
        </w:rPr>
      </w:pPr>
      <w:r w:rsidRPr="007D4A79">
        <w:rPr>
          <w:b/>
          <w:szCs w:val="28"/>
          <w:lang w:val="kk-KZ"/>
        </w:rPr>
        <w:t>3.3 Сана, рух және тіл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1 Философия тарихындағы жан, рух, сана, ақыл, парасат, даналык түсініктері және негізгі концепциялары. Сана фактілері жане сана феномендері мәселелері. 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2 Рух және адамның рухани қызметінің табиғаты. Тәндік және руханилық. Шәкәрімнің үш анығы. Шәкәрім рух туралы.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3 Сана құрылымы.  Бейсаналық, сана, санадан жоғары. Сананың сезімдік-перцептілік, эмоциялық, құндылықтық-мотивациялық, жігерлік, логикалық компоненттері.  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4 Бейсаналықтың философиядағы негізгі концепциялары, философиялык мәні. (З.Фрейд, К.Г.Юнг жане т.б.).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5 Сана және өзіндік сана. Қазақстандық тұлға санасының ашықтығы: әлемдік үдерістерді түсіну, өзгерістерге дайын болу, алдыңғы қатарлы елдердің тәжірибесінен үйренуге қабілеттілік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6 Қазіргі Қазақстанның рухани жаңғыруы аясындағы ұлттық сана-сезім. (Елбасы мақалалары және Жолдаулары негізінде)</w:t>
      </w:r>
      <w:r w:rsidRPr="007D4A79">
        <w:rPr>
          <w:szCs w:val="28"/>
          <w:lang w:val="kk-KZ"/>
        </w:rPr>
        <w:tab/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C86F79" w:rsidRPr="007D4A79" w:rsidRDefault="00C86F79" w:rsidP="00C86F79">
      <w:pPr>
        <w:pStyle w:val="a3"/>
        <w:spacing w:after="0"/>
        <w:ind w:left="0" w:firstLine="708"/>
        <w:contextualSpacing/>
        <w:jc w:val="both"/>
        <w:rPr>
          <w:sz w:val="28"/>
          <w:szCs w:val="28"/>
          <w:lang w:val="kk-KZ"/>
        </w:rPr>
      </w:pPr>
      <w:r w:rsidRPr="007D4A79">
        <w:rPr>
          <w:sz w:val="28"/>
          <w:szCs w:val="28"/>
          <w:lang w:val="kk-KZ"/>
        </w:rPr>
        <w:t>Кілт ұғымдар: сана, өзіндік сана, ақыл, парасат, рух, жан, гносеология, бейсаналық, астарсана, санадан жоғары, жігерлілік, қайсарлық (табандылық), ашық саналылық, ұлттық сана-сезім,</w:t>
      </w:r>
      <w:r w:rsidRPr="007D4A79">
        <w:rPr>
          <w:color w:val="3A3A3A"/>
          <w:sz w:val="28"/>
          <w:szCs w:val="28"/>
          <w:lang w:val="kk-KZ"/>
        </w:rPr>
        <w:t xml:space="preserve"> космология, тектік идеялар, антропосоциогенез, сана-сезім, өзін-өзі тану, ұлттық өзін-өзі тану, ойлау, тіл, ұлт, фәлсафа.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Өзін-өзі тексеруге арналған сұрақтар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1. Жан, рух деген не?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2. Антикалық философияда (Сократ, Платон, Аристотель және т.б.) жан мен ақыл-ойды түсінудің мәні қандай?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3. Ибн Сина, Әл-Фарабидің жан туралы түсініктері қандай?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4. Ортағасырлық философияда жан мен рухтың теологиялық түсіндірілуінің мәні қандай?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5. Шәкәрімнің түсінуіндегі жан деген не?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6. Философиядағы дене-тұрмыстық және руханилық деген не?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7. Сана қалыптастыруын анықтайтын негізгі факторларды сипаттаңыз.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8. И. Кант пен  Г.Гегельдің сана мен ақыл-парасаттың түсінігі.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9. Сана мен оның мәнін түсіндірудегі тұжырымдамалар қандай?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10.И. Кант  ақыл-ойдың үш түрлібейнесін сипаттайды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11. З. Фрейдтің бейсаналық түсінігі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12. Сана, өзін-өзі тану және ұлттық сәйкестік дегеніміз не?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13. Ойлау мен тіл арасындағы байланыс қандай?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14. Қазақ тілін латын әліпбиіне көшіру туралы сіз қалай ойлайсыз?</w:t>
      </w:r>
    </w:p>
    <w:p w:rsidR="00C86F79" w:rsidRPr="007D4A79" w:rsidRDefault="00C86F79" w:rsidP="00C86F79">
      <w:pPr>
        <w:shd w:val="clear" w:color="auto" w:fill="FFFFFF"/>
        <w:jc w:val="both"/>
        <w:outlineLvl w:val="2"/>
        <w:rPr>
          <w:szCs w:val="28"/>
          <w:lang w:val="kk-KZ"/>
        </w:rPr>
      </w:pPr>
      <w:bookmarkStart w:id="0" w:name="_GoBack"/>
      <w:bookmarkEnd w:id="0"/>
    </w:p>
    <w:sectPr w:rsidR="00C86F79" w:rsidRPr="007D4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44E"/>
    <w:rsid w:val="000E4739"/>
    <w:rsid w:val="007B044E"/>
    <w:rsid w:val="00C86F79"/>
    <w:rsid w:val="00D175CB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D78902-D681-4F73-8E34-5F0D92921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F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86F7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C86F7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2020-08-17T10:08:00Z</dcterms:created>
  <dcterms:modified xsi:type="dcterms:W3CDTF">2020-08-17T10:30:00Z</dcterms:modified>
</cp:coreProperties>
</file>